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4"/>
        <w:spacing w:before="0" w:beforeAutospacing="0" w:after="0" w:afterAutospacing="0" w:line="640" w:lineRule="exact"/>
        <w:jc w:val="center"/>
        <w:rPr>
          <w:rFonts w:ascii="方正小标宋简体" w:hAnsi="Helvetica" w:eastAsia="方正小标宋简体" w:cs="Helvetica"/>
          <w:sz w:val="44"/>
          <w:szCs w:val="44"/>
        </w:rPr>
      </w:pPr>
      <w:r>
        <w:rPr>
          <w:rFonts w:ascii="宋体" w:hAnsi="宋体" w:eastAsia="宋体" w:cs="宋体"/>
          <w:kern w:val="0"/>
          <w:sz w:val="44"/>
          <w:szCs w:val="24"/>
          <w:lang w:val="en-US" w:eastAsia="zh-CN" w:bidi="ar-SA"/>
        </w:rPr>
        <w:pict>
          <v:rect id="文本框 1" o:spid="_x0000_s1026" style="position:absolute;left:0;margin-left:-1.55pt;margin-top:-30.05pt;height:36.7pt;width:69.7pt;rotation:0f;z-index:251658240;" o:ole="f" fillcolor="#FFFFFF" filled="t" o:preferrelative="t" stroked="f" coordsize="21600,21600">
            <v:fill type="gradient" on="t" color2="#FFFFFF" o:opacity2="100%" colors="0f #FFFFFF;65536f #FFFFFF;" angle="-90" focus="0%" focussize="0f,0f" focusposition="0f,0f" method="linear sigma">
              <o:fill type="gradientUnscaled" v:ext="backwardCompatible"/>
            </v:fill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ascii="方正仿宋_GBK" w:hAnsi="方正仿宋_GBK" w:eastAsia="方正仿宋_GBK" w:cs="方正仿宋_GBK"/>
                      <w:sz w:val="30"/>
                      <w:szCs w:val="30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30"/>
                      <w:szCs w:val="30"/>
                    </w:rPr>
                    <w:t>附件1</w:t>
                  </w:r>
                </w:p>
              </w:txbxContent>
            </v:textbox>
          </v:rect>
        </w:pict>
      </w:r>
      <w:r>
        <w:rPr>
          <w:rFonts w:hint="eastAsia" w:ascii="方正小标宋简体" w:hAnsi="Helvetica" w:eastAsia="方正小标宋简体" w:cs="Helvetica"/>
          <w:sz w:val="44"/>
          <w:szCs w:val="44"/>
        </w:rPr>
        <w:t>诚信守法承诺书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</w:rPr>
      </w:pP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b/>
          <w:bCs/>
          <w:sz w:val="32"/>
          <w:szCs w:val="32"/>
        </w:rPr>
      </w:pPr>
      <w:r>
        <w:rPr>
          <w:rFonts w:hint="eastAsia" w:ascii="仿宋_GB2312" w:hAnsi="Helvetica" w:eastAsia="仿宋_GB2312" w:cs="Helvetica"/>
          <w:b/>
          <w:bCs/>
          <w:sz w:val="32"/>
          <w:szCs w:val="32"/>
        </w:rPr>
        <w:t>辽宁省广播电视</w:t>
      </w:r>
      <w:r>
        <w:rPr>
          <w:rFonts w:hint="eastAsia" w:ascii="仿宋_GB2312" w:hAnsi="Helvetica" w:eastAsia="仿宋_GB2312" w:cs="Helvetica"/>
          <w:b/>
          <w:bCs/>
          <w:sz w:val="32"/>
          <w:szCs w:val="32"/>
          <w:lang w:eastAsia="zh-CN"/>
        </w:rPr>
        <w:t>及信息网络视听节目监测</w:t>
      </w:r>
      <w:r>
        <w:rPr>
          <w:rFonts w:hint="eastAsia" w:ascii="仿宋_GB2312" w:hAnsi="Helvetica" w:eastAsia="仿宋_GB2312" w:cs="Helvetica"/>
          <w:b/>
          <w:bCs/>
          <w:sz w:val="32"/>
          <w:szCs w:val="32"/>
        </w:rPr>
        <w:t>中心：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</w:rPr>
      </w:pP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</w:rPr>
      </w:pPr>
      <w:r>
        <w:rPr>
          <w:rFonts w:hint="eastAsia" w:ascii="仿宋_GB2312" w:hAnsi="Helvetica" w:eastAsia="仿宋_GB2312" w:cs="Helvetica"/>
          <w:sz w:val="32"/>
          <w:szCs w:val="32"/>
        </w:rPr>
        <w:t>姓名</w:t>
      </w: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</w:t>
      </w:r>
      <w:r>
        <w:rPr>
          <w:rFonts w:hint="eastAsia" w:ascii="仿宋_GB2312" w:hAnsi="Helvetica" w:eastAsia="仿宋_GB2312" w:cs="Helvetica"/>
          <w:sz w:val="32"/>
          <w:szCs w:val="32"/>
        </w:rPr>
        <w:t xml:space="preserve">  身份证号码</w:t>
      </w: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           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b/>
          <w:sz w:val="32"/>
          <w:szCs w:val="32"/>
        </w:rPr>
      </w:pPr>
      <w:r>
        <w:rPr>
          <w:rFonts w:hint="eastAsia" w:ascii="仿宋_GB2312" w:hAnsi="Helvetica" w:eastAsia="仿宋_GB2312" w:cs="Helvetica"/>
          <w:b/>
          <w:sz w:val="32"/>
          <w:szCs w:val="32"/>
        </w:rPr>
        <w:t>本人现作出以下承诺：</w:t>
      </w:r>
    </w:p>
    <w:p>
      <w:pPr>
        <w:pStyle w:val="4"/>
        <w:spacing w:line="560" w:lineRule="exact"/>
        <w:ind w:firstLine="640" w:firstLineChars="200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>本人承诺在学习、工作和生活期间表现良好，遵纪守法，无违法犯罪记录，无参加邪教组织行为，</w:t>
      </w:r>
      <w:r>
        <w:rPr>
          <w:rFonts w:ascii="仿宋_GB2312" w:hAnsi="Helvetica" w:eastAsia="仿宋_GB2312" w:cs="Helvetica"/>
          <w:sz w:val="32"/>
          <w:szCs w:val="32"/>
          <w:u w:val="single"/>
        </w:rPr>
        <w:t>不属于依法列为失信联合惩戒对象</w:t>
      </w: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>，无影响事业单位招聘的情况。若有隐瞒，本人愿意承担一切后果，按照事业单位招聘规定处理，随时终止或取消事业单位聘用资格。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b/>
          <w:sz w:val="32"/>
          <w:szCs w:val="32"/>
        </w:rPr>
      </w:pPr>
      <w:r>
        <w:rPr>
          <w:rFonts w:hint="eastAsia" w:ascii="仿宋_GB2312" w:hAnsi="Helvetica" w:eastAsia="仿宋_GB2312" w:cs="Helvetica"/>
          <w:b/>
          <w:sz w:val="32"/>
          <w:szCs w:val="32"/>
        </w:rPr>
        <w:t>（请申请人本人抄写上述带有下划线的文字，如有其他情况的请用文字添加描述）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</w:rPr>
      </w:pPr>
    </w:p>
    <w:p>
      <w:pPr>
        <w:pStyle w:val="4"/>
        <w:spacing w:before="0" w:beforeAutospacing="0" w:after="0" w:afterAutospacing="0" w:line="560" w:lineRule="exact"/>
        <w:ind w:firstLine="2880" w:firstLineChars="900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</w:rPr>
        <w:t>承诺人签字及按指印:</w:t>
      </w: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</w:t>
      </w:r>
    </w:p>
    <w:p>
      <w:pPr>
        <w:spacing w:line="560" w:lineRule="exact"/>
        <w:ind w:firstLine="5280" w:firstLineChars="16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年    月    日</w:t>
      </w:r>
    </w:p>
    <w:sectPr>
      <w:pgSz w:w="11906" w:h="16838"/>
      <w:pgMar w:top="1701" w:right="1474" w:bottom="141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仿宋_GBK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Helvetica">
    <w:altName w:val="Arial"/>
    <w:panose1 w:val="020B0604020202020204"/>
    <w:charset w:val="00"/>
    <w:family w:val="auto"/>
    <w:pitch w:val="default"/>
    <w:sig w:usb0="00000000" w:usb1="00000000" w:usb2="00000009" w:usb3="00000000" w:csb0="0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NWFlNDFiMDUyMmZlZGI1ZjE2Y2IxOGQ4OWM1Nzk2OGYifQ=="/>
  </w:docVar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201</Words>
  <Characters>204</Characters>
  <Lines>4</Lines>
  <Paragraphs>1</Paragraphs>
  <TotalTime>0</TotalTime>
  <ScaleCrop>false</ScaleCrop>
  <LinksUpToDate>false</LinksUpToDate>
  <CharactersWithSpaces>0</CharactersWithSpaces>
  <Application>WPS Office 个人版_9.1.0.4764_{F1E327BC-269C-435d-A152-05C5408002CA}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2020-11-23T09:44:00Z</dcterms:created>
  <dc:creator>马琼梅</dc:creator>
  <cp:lastModifiedBy>Rita</cp:lastModifiedBy>
  <cp:lastPrinted>2022-12-14T06:28:00Z</cp:lastPrinted>
  <dcterms:modified xsi:type="dcterms:W3CDTF">2023-01-04T01:29:38Z</dcterms:modified>
  <dc:title>诚信守法承诺书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2052-9.1.0.4764</vt:lpwstr>
  </property>
  <property fmtid="{D5CDD505-2E9C-101B-9397-08002B2CF9AE}" pid="3" name="ICV">
    <vt:lpwstr>BBDD9F62DBC54586B5A3CF1ACF56F7F3</vt:lpwstr>
  </property>
</Properties>
</file>