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黑体" w:eastAsia="黑体"/>
          <w:bCs/>
          <w:w w:val="95"/>
          <w:kern w:val="0"/>
          <w:szCs w:val="32"/>
          <w:lang w:val="en-US" w:eastAsia="zh-CN"/>
        </w:rPr>
      </w:pPr>
      <w:r>
        <w:rPr>
          <w:rFonts w:hint="eastAsia" w:ascii="黑体" w:hAnsi="黑体" w:eastAsia="黑体"/>
          <w:bCs/>
          <w:w w:val="95"/>
          <w:kern w:val="0"/>
          <w:szCs w:val="32"/>
        </w:rPr>
        <w:t>表</w:t>
      </w:r>
      <w:r>
        <w:rPr>
          <w:rFonts w:hint="eastAsia" w:ascii="黑体" w:hAnsi="黑体" w:eastAsia="黑体"/>
          <w:bCs/>
          <w:w w:val="95"/>
          <w:kern w:val="0"/>
          <w:szCs w:val="32"/>
          <w:lang w:val="en-US" w:eastAsia="zh-CN"/>
        </w:rPr>
        <w:t>3</w:t>
      </w:r>
      <w:bookmarkStart w:id="0" w:name="_GoBack"/>
      <w:bookmarkEnd w:id="0"/>
    </w:p>
    <w:p>
      <w:pPr>
        <w:adjustRightInd w:val="0"/>
        <w:snapToGrid w:val="0"/>
        <w:jc w:val="center"/>
        <w:rPr>
          <w:rFonts w:ascii="黑体" w:hAnsi="黑体" w:eastAsia="黑体"/>
          <w:bCs/>
          <w:w w:val="95"/>
          <w:kern w:val="0"/>
          <w:sz w:val="36"/>
          <w:szCs w:val="36"/>
        </w:rPr>
      </w:pPr>
      <w:r>
        <w:rPr>
          <w:rFonts w:hint="eastAsia" w:ascii="黑体" w:hAnsi="黑体" w:eastAsia="黑体"/>
          <w:bCs/>
          <w:w w:val="95"/>
          <w:kern w:val="0"/>
          <w:sz w:val="36"/>
          <w:szCs w:val="36"/>
        </w:rPr>
        <w:t>广播节目播出技术质量奖申报表</w:t>
      </w:r>
    </w:p>
    <w:tbl>
      <w:tblPr>
        <w:tblStyle w:val="11"/>
        <w:tblW w:w="9517"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81"/>
        <w:gridCol w:w="2954"/>
        <w:gridCol w:w="604"/>
        <w:gridCol w:w="996"/>
        <w:gridCol w:w="89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2393" w:type="dxa"/>
            <w:gridSpan w:val="2"/>
            <w:vAlign w:val="center"/>
          </w:tcPr>
          <w:p>
            <w:pPr>
              <w:tabs>
                <w:tab w:val="left" w:pos="1080"/>
              </w:tabs>
              <w:jc w:val="center"/>
              <w:rPr>
                <w:rFonts w:ascii="仿宋_GB2312"/>
                <w:sz w:val="24"/>
              </w:rPr>
            </w:pPr>
            <w:r>
              <w:rPr>
                <w:rFonts w:hint="eastAsia" w:ascii="仿宋_GB2312" w:hAnsi="宋体"/>
                <w:spacing w:val="0"/>
                <w:kern w:val="0"/>
                <w:sz w:val="24"/>
                <w:fitText w:val="960" w:id="-1780319476"/>
              </w:rPr>
              <w:t>申报单位</w:t>
            </w:r>
          </w:p>
        </w:tc>
        <w:tc>
          <w:tcPr>
            <w:tcW w:w="3558" w:type="dxa"/>
            <w:gridSpan w:val="2"/>
            <w:vAlign w:val="center"/>
          </w:tcPr>
          <w:p>
            <w:pPr>
              <w:tabs>
                <w:tab w:val="left" w:pos="1080"/>
              </w:tabs>
              <w:jc w:val="center"/>
              <w:rPr>
                <w:rFonts w:ascii="仿宋_GB2312"/>
                <w:sz w:val="24"/>
              </w:rPr>
            </w:pPr>
          </w:p>
        </w:tc>
        <w:tc>
          <w:tcPr>
            <w:tcW w:w="996" w:type="dxa"/>
            <w:vAlign w:val="center"/>
          </w:tcPr>
          <w:p>
            <w:pPr>
              <w:tabs>
                <w:tab w:val="left" w:pos="1080"/>
              </w:tabs>
              <w:jc w:val="center"/>
              <w:rPr>
                <w:rFonts w:ascii="仿宋_GB2312"/>
                <w:sz w:val="24"/>
              </w:rPr>
            </w:pPr>
            <w:r>
              <w:rPr>
                <w:rFonts w:hint="eastAsia" w:ascii="仿宋_GB2312" w:hAnsi="宋体"/>
                <w:spacing w:val="0"/>
                <w:kern w:val="0"/>
                <w:sz w:val="24"/>
                <w:fitText w:val="480" w:id="-1780319475"/>
              </w:rPr>
              <w:t>编号</w:t>
            </w:r>
          </w:p>
        </w:tc>
        <w:tc>
          <w:tcPr>
            <w:tcW w:w="2569" w:type="dxa"/>
            <w:gridSpan w:val="2"/>
            <w:vAlign w:val="center"/>
          </w:tcPr>
          <w:p>
            <w:pPr>
              <w:tabs>
                <w:tab w:val="left" w:pos="1080"/>
              </w:tabs>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2393" w:type="dxa"/>
            <w:gridSpan w:val="2"/>
            <w:vAlign w:val="center"/>
          </w:tcPr>
          <w:p>
            <w:pPr>
              <w:tabs>
                <w:tab w:val="left" w:pos="1080"/>
              </w:tabs>
              <w:jc w:val="center"/>
              <w:rPr>
                <w:rFonts w:ascii="仿宋_GB2312"/>
                <w:sz w:val="24"/>
              </w:rPr>
            </w:pPr>
            <w:r>
              <w:rPr>
                <w:rFonts w:hint="eastAsia" w:ascii="仿宋_GB2312" w:hAnsi="宋体"/>
                <w:spacing w:val="0"/>
                <w:kern w:val="0"/>
                <w:sz w:val="24"/>
                <w:fitText w:val="960" w:id="-1780319474"/>
              </w:rPr>
              <w:t>通讯地址</w:t>
            </w:r>
          </w:p>
        </w:tc>
        <w:tc>
          <w:tcPr>
            <w:tcW w:w="3558" w:type="dxa"/>
            <w:gridSpan w:val="2"/>
            <w:vAlign w:val="center"/>
          </w:tcPr>
          <w:p>
            <w:pPr>
              <w:tabs>
                <w:tab w:val="left" w:pos="1080"/>
              </w:tabs>
              <w:jc w:val="center"/>
              <w:rPr>
                <w:rFonts w:ascii="仿宋_GB2312"/>
                <w:sz w:val="24"/>
              </w:rPr>
            </w:pPr>
          </w:p>
        </w:tc>
        <w:tc>
          <w:tcPr>
            <w:tcW w:w="996" w:type="dxa"/>
            <w:vAlign w:val="center"/>
          </w:tcPr>
          <w:p>
            <w:pPr>
              <w:tabs>
                <w:tab w:val="left" w:pos="1080"/>
              </w:tabs>
              <w:jc w:val="center"/>
              <w:rPr>
                <w:rFonts w:ascii="仿宋_GB2312"/>
                <w:sz w:val="24"/>
              </w:rPr>
            </w:pPr>
            <w:r>
              <w:rPr>
                <w:rFonts w:hint="eastAsia" w:ascii="仿宋_GB2312" w:hAnsi="宋体"/>
                <w:spacing w:val="0"/>
                <w:kern w:val="0"/>
                <w:sz w:val="24"/>
                <w:fitText w:val="480" w:id="-1780319473"/>
              </w:rPr>
              <w:t>邮编</w:t>
            </w:r>
          </w:p>
        </w:tc>
        <w:tc>
          <w:tcPr>
            <w:tcW w:w="2569" w:type="dxa"/>
            <w:gridSpan w:val="2"/>
            <w:vAlign w:val="center"/>
          </w:tcPr>
          <w:p>
            <w:pPr>
              <w:tabs>
                <w:tab w:val="left" w:pos="1080"/>
              </w:tabs>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2393" w:type="dxa"/>
            <w:gridSpan w:val="2"/>
            <w:vAlign w:val="center"/>
          </w:tcPr>
          <w:p>
            <w:pPr>
              <w:tabs>
                <w:tab w:val="left" w:pos="1080"/>
              </w:tabs>
              <w:jc w:val="center"/>
              <w:rPr>
                <w:rFonts w:ascii="仿宋_GB2312"/>
                <w:sz w:val="24"/>
              </w:rPr>
            </w:pPr>
            <w:r>
              <w:rPr>
                <w:rFonts w:hint="eastAsia" w:ascii="仿宋_GB2312" w:hAnsi="宋体"/>
                <w:spacing w:val="0"/>
                <w:kern w:val="0"/>
                <w:sz w:val="24"/>
                <w:fitText w:val="720" w:id="-1780319488"/>
              </w:rPr>
              <w:t>联系人</w:t>
            </w:r>
          </w:p>
        </w:tc>
        <w:tc>
          <w:tcPr>
            <w:tcW w:w="3558" w:type="dxa"/>
            <w:gridSpan w:val="2"/>
            <w:vAlign w:val="center"/>
          </w:tcPr>
          <w:p>
            <w:pPr>
              <w:tabs>
                <w:tab w:val="left" w:pos="1080"/>
              </w:tabs>
              <w:jc w:val="center"/>
              <w:rPr>
                <w:rFonts w:ascii="仿宋_GB2312"/>
                <w:sz w:val="24"/>
              </w:rPr>
            </w:pPr>
          </w:p>
        </w:tc>
        <w:tc>
          <w:tcPr>
            <w:tcW w:w="996" w:type="dxa"/>
            <w:vAlign w:val="center"/>
          </w:tcPr>
          <w:p>
            <w:pPr>
              <w:tabs>
                <w:tab w:val="left" w:pos="1080"/>
              </w:tabs>
              <w:jc w:val="center"/>
              <w:rPr>
                <w:rFonts w:ascii="仿宋_GB2312"/>
                <w:sz w:val="24"/>
              </w:rPr>
            </w:pPr>
            <w:r>
              <w:rPr>
                <w:rFonts w:hint="eastAsia" w:ascii="仿宋_GB2312" w:hAnsi="宋体"/>
                <w:spacing w:val="0"/>
                <w:kern w:val="0"/>
                <w:sz w:val="24"/>
                <w:fitText w:val="480" w:id="-1780319486"/>
              </w:rPr>
              <w:t>手机</w:t>
            </w:r>
          </w:p>
        </w:tc>
        <w:tc>
          <w:tcPr>
            <w:tcW w:w="2569" w:type="dxa"/>
            <w:gridSpan w:val="2"/>
            <w:vAlign w:val="center"/>
          </w:tcPr>
          <w:p>
            <w:pPr>
              <w:tabs>
                <w:tab w:val="left" w:pos="1080"/>
              </w:tabs>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712" w:type="dxa"/>
            <w:vMerge w:val="restart"/>
            <w:vAlign w:val="center"/>
          </w:tcPr>
          <w:p>
            <w:pPr>
              <w:tabs>
                <w:tab w:val="left" w:pos="1080"/>
              </w:tabs>
              <w:jc w:val="center"/>
              <w:rPr>
                <w:rFonts w:ascii="仿宋_GB2312"/>
                <w:sz w:val="24"/>
              </w:rPr>
            </w:pPr>
            <w:r>
              <w:rPr>
                <w:rFonts w:hint="eastAsia" w:ascii="仿宋_GB2312" w:hAnsi="宋体"/>
                <w:spacing w:val="0"/>
                <w:kern w:val="0"/>
                <w:sz w:val="24"/>
                <w:fitText w:val="240" w:id="-1780319485"/>
              </w:rPr>
              <w:t>申</w:t>
            </w:r>
          </w:p>
          <w:p>
            <w:pPr>
              <w:tabs>
                <w:tab w:val="left" w:pos="1080"/>
              </w:tabs>
              <w:jc w:val="center"/>
              <w:rPr>
                <w:rFonts w:ascii="仿宋_GB2312"/>
                <w:sz w:val="24"/>
              </w:rPr>
            </w:pPr>
            <w:r>
              <w:rPr>
                <w:rFonts w:hint="eastAsia" w:ascii="仿宋_GB2312" w:hAnsi="宋体"/>
                <w:spacing w:val="0"/>
                <w:kern w:val="0"/>
                <w:sz w:val="24"/>
                <w:fitText w:val="240" w:id="-1780319484"/>
              </w:rPr>
              <w:t>报</w:t>
            </w:r>
          </w:p>
          <w:p>
            <w:pPr>
              <w:tabs>
                <w:tab w:val="left" w:pos="1080"/>
              </w:tabs>
              <w:jc w:val="center"/>
              <w:rPr>
                <w:rFonts w:ascii="仿宋_GB2312"/>
                <w:sz w:val="24"/>
              </w:rPr>
            </w:pPr>
            <w:r>
              <w:rPr>
                <w:rFonts w:hint="eastAsia" w:ascii="仿宋_GB2312" w:hAnsi="宋体"/>
                <w:spacing w:val="0"/>
                <w:kern w:val="0"/>
                <w:sz w:val="24"/>
                <w:fitText w:val="240" w:id="-1780319483"/>
              </w:rPr>
              <w:t>材</w:t>
            </w:r>
          </w:p>
          <w:p>
            <w:pPr>
              <w:tabs>
                <w:tab w:val="left" w:pos="1080"/>
              </w:tabs>
              <w:jc w:val="center"/>
              <w:rPr>
                <w:rFonts w:ascii="仿宋_GB2312"/>
                <w:sz w:val="24"/>
              </w:rPr>
            </w:pPr>
            <w:r>
              <w:rPr>
                <w:rFonts w:hint="eastAsia" w:ascii="仿宋_GB2312" w:hAnsi="宋体"/>
                <w:spacing w:val="0"/>
                <w:kern w:val="0"/>
                <w:sz w:val="24"/>
                <w:fitText w:val="240" w:id="-1780319482"/>
              </w:rPr>
              <w:t>料</w:t>
            </w:r>
          </w:p>
        </w:tc>
        <w:tc>
          <w:tcPr>
            <w:tcW w:w="1680" w:type="dxa"/>
            <w:vAlign w:val="center"/>
          </w:tcPr>
          <w:p>
            <w:pPr>
              <w:tabs>
                <w:tab w:val="left" w:pos="1080"/>
              </w:tabs>
              <w:jc w:val="center"/>
              <w:rPr>
                <w:rFonts w:ascii="仿宋_GB2312"/>
                <w:sz w:val="24"/>
              </w:rPr>
            </w:pPr>
            <w:r>
              <w:rPr>
                <w:rFonts w:hint="eastAsia" w:ascii="仿宋_GB2312" w:hAnsi="宋体"/>
                <w:spacing w:val="0"/>
                <w:kern w:val="0"/>
                <w:sz w:val="24"/>
                <w:fitText w:val="960" w:id="-1780319481"/>
              </w:rPr>
              <w:t>节目来源</w:t>
            </w:r>
          </w:p>
        </w:tc>
        <w:tc>
          <w:tcPr>
            <w:tcW w:w="2954" w:type="dxa"/>
            <w:vAlign w:val="center"/>
          </w:tcPr>
          <w:p>
            <w:pPr>
              <w:tabs>
                <w:tab w:val="left" w:pos="1080"/>
              </w:tabs>
              <w:ind w:left="480" w:hanging="480" w:hangingChars="200"/>
              <w:jc w:val="center"/>
              <w:rPr>
                <w:rFonts w:ascii="仿宋_GB2312"/>
                <w:sz w:val="24"/>
              </w:rPr>
            </w:pPr>
          </w:p>
        </w:tc>
        <w:tc>
          <w:tcPr>
            <w:tcW w:w="2495" w:type="dxa"/>
            <w:gridSpan w:val="3"/>
            <w:vAlign w:val="center"/>
          </w:tcPr>
          <w:p>
            <w:pPr>
              <w:tabs>
                <w:tab w:val="left" w:pos="1080"/>
              </w:tabs>
              <w:jc w:val="center"/>
              <w:rPr>
                <w:rFonts w:ascii="仿宋_GB2312"/>
                <w:sz w:val="24"/>
              </w:rPr>
            </w:pPr>
            <w:r>
              <w:rPr>
                <w:rFonts w:hint="eastAsia" w:ascii="仿宋_GB2312" w:hAnsi="宋体"/>
                <w:spacing w:val="0"/>
                <w:kern w:val="0"/>
                <w:sz w:val="24"/>
                <w:fitText w:val="2160" w:id="-1780319480"/>
              </w:rPr>
              <w:t>全台总频率（套）数</w:t>
            </w:r>
          </w:p>
        </w:tc>
        <w:tc>
          <w:tcPr>
            <w:tcW w:w="1675" w:type="dxa"/>
            <w:vAlign w:val="center"/>
          </w:tcPr>
          <w:p>
            <w:pPr>
              <w:tabs>
                <w:tab w:val="left" w:pos="1080"/>
              </w:tabs>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1" w:hRule="atLeast"/>
        </w:trPr>
        <w:tc>
          <w:tcPr>
            <w:tcW w:w="712" w:type="dxa"/>
            <w:vMerge w:val="continue"/>
            <w:vAlign w:val="center"/>
          </w:tcPr>
          <w:p>
            <w:pPr>
              <w:tabs>
                <w:tab w:val="left" w:pos="1080"/>
              </w:tabs>
              <w:jc w:val="center"/>
              <w:rPr>
                <w:rFonts w:ascii="仿宋_GB2312"/>
                <w:sz w:val="24"/>
              </w:rPr>
            </w:pPr>
          </w:p>
        </w:tc>
        <w:tc>
          <w:tcPr>
            <w:tcW w:w="1680" w:type="dxa"/>
            <w:vAlign w:val="center"/>
          </w:tcPr>
          <w:p>
            <w:pPr>
              <w:tabs>
                <w:tab w:val="left" w:pos="1080"/>
              </w:tabs>
              <w:jc w:val="center"/>
              <w:rPr>
                <w:rFonts w:ascii="仿宋_GB2312"/>
                <w:sz w:val="24"/>
              </w:rPr>
            </w:pPr>
            <w:r>
              <w:rPr>
                <w:rFonts w:hint="eastAsia" w:ascii="仿宋_GB2312" w:hAnsi="宋体"/>
                <w:spacing w:val="0"/>
                <w:kern w:val="0"/>
                <w:sz w:val="24"/>
                <w:fitText w:val="960" w:id="-1780319479"/>
              </w:rPr>
              <w:t>录制日期</w:t>
            </w:r>
          </w:p>
        </w:tc>
        <w:tc>
          <w:tcPr>
            <w:tcW w:w="2954" w:type="dxa"/>
            <w:vAlign w:val="center"/>
          </w:tcPr>
          <w:p>
            <w:pPr>
              <w:tabs>
                <w:tab w:val="left" w:pos="1080"/>
              </w:tabs>
              <w:jc w:val="center"/>
              <w:rPr>
                <w:rFonts w:ascii="仿宋_GB2312"/>
                <w:sz w:val="24"/>
              </w:rPr>
            </w:pPr>
          </w:p>
        </w:tc>
        <w:tc>
          <w:tcPr>
            <w:tcW w:w="1600" w:type="dxa"/>
            <w:gridSpan w:val="2"/>
            <w:vAlign w:val="center"/>
          </w:tcPr>
          <w:p>
            <w:pPr>
              <w:tabs>
                <w:tab w:val="left" w:pos="1080"/>
              </w:tabs>
              <w:jc w:val="center"/>
              <w:rPr>
                <w:rFonts w:ascii="仿宋_GB2312"/>
                <w:sz w:val="24"/>
              </w:rPr>
            </w:pPr>
            <w:r>
              <w:rPr>
                <w:rFonts w:hint="eastAsia" w:ascii="仿宋_GB2312" w:hAnsi="宋体"/>
                <w:spacing w:val="0"/>
                <w:kern w:val="0"/>
                <w:sz w:val="24"/>
                <w:fitText w:val="1440" w:id="-1780319478"/>
              </w:rPr>
              <w:t>录制起止时间</w:t>
            </w:r>
          </w:p>
        </w:tc>
        <w:tc>
          <w:tcPr>
            <w:tcW w:w="2569" w:type="dxa"/>
            <w:gridSpan w:val="2"/>
            <w:vAlign w:val="center"/>
          </w:tcPr>
          <w:p>
            <w:pPr>
              <w:tabs>
                <w:tab w:val="left" w:pos="1080"/>
              </w:tabs>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rPr>
        <w:tc>
          <w:tcPr>
            <w:tcW w:w="712" w:type="dxa"/>
            <w:vMerge w:val="continue"/>
            <w:vAlign w:val="center"/>
          </w:tcPr>
          <w:p>
            <w:pPr>
              <w:tabs>
                <w:tab w:val="left" w:pos="1080"/>
              </w:tabs>
              <w:jc w:val="center"/>
              <w:rPr>
                <w:rFonts w:ascii="仿宋_GB2312"/>
                <w:sz w:val="24"/>
              </w:rPr>
            </w:pPr>
          </w:p>
        </w:tc>
        <w:tc>
          <w:tcPr>
            <w:tcW w:w="1680" w:type="dxa"/>
            <w:vAlign w:val="center"/>
          </w:tcPr>
          <w:p>
            <w:pPr>
              <w:tabs>
                <w:tab w:val="left" w:pos="1080"/>
              </w:tabs>
              <w:jc w:val="center"/>
              <w:rPr>
                <w:rFonts w:ascii="仿宋_GB2312"/>
                <w:sz w:val="24"/>
              </w:rPr>
            </w:pPr>
            <w:r>
              <w:rPr>
                <w:rFonts w:hint="eastAsia" w:ascii="仿宋_GB2312" w:hAnsi="宋体"/>
                <w:spacing w:val="0"/>
                <w:kern w:val="0"/>
                <w:sz w:val="24"/>
                <w:fitText w:val="960" w:id="-1780305920"/>
              </w:rPr>
              <w:t>录制设备</w:t>
            </w:r>
            <w:r>
              <w:rPr>
                <w:rFonts w:hint="eastAsia" w:ascii="仿宋_GB2312" w:hAnsi="宋体"/>
                <w:spacing w:val="0"/>
                <w:kern w:val="0"/>
                <w:sz w:val="24"/>
                <w:fitText w:val="720" w:id="-1780305919"/>
              </w:rPr>
              <w:t>及型号</w:t>
            </w:r>
          </w:p>
        </w:tc>
        <w:tc>
          <w:tcPr>
            <w:tcW w:w="7124" w:type="dxa"/>
            <w:gridSpan w:val="5"/>
            <w:vAlign w:val="center"/>
          </w:tcPr>
          <w:p>
            <w:pPr>
              <w:tabs>
                <w:tab w:val="left" w:pos="1080"/>
              </w:tabs>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712" w:type="dxa"/>
            <w:vMerge w:val="continue"/>
            <w:vAlign w:val="center"/>
          </w:tcPr>
          <w:p>
            <w:pPr>
              <w:tabs>
                <w:tab w:val="left" w:pos="1080"/>
              </w:tabs>
              <w:jc w:val="center"/>
              <w:rPr>
                <w:rFonts w:ascii="仿宋_GB2312"/>
                <w:sz w:val="24"/>
              </w:rPr>
            </w:pPr>
          </w:p>
        </w:tc>
        <w:tc>
          <w:tcPr>
            <w:tcW w:w="1680" w:type="dxa"/>
            <w:vAlign w:val="center"/>
          </w:tcPr>
          <w:p>
            <w:pPr>
              <w:tabs>
                <w:tab w:val="left" w:pos="1080"/>
              </w:tabs>
              <w:jc w:val="center"/>
              <w:rPr>
                <w:rFonts w:ascii="仿宋_GB2312"/>
                <w:sz w:val="24"/>
              </w:rPr>
            </w:pPr>
            <w:r>
              <w:rPr>
                <w:rFonts w:hint="eastAsia" w:ascii="仿宋_GB2312" w:hAnsi="宋体"/>
                <w:spacing w:val="0"/>
                <w:kern w:val="0"/>
                <w:sz w:val="24"/>
                <w:fitText w:val="720" w:id="-1780319476"/>
              </w:rPr>
              <w:t>附  件</w:t>
            </w:r>
          </w:p>
        </w:tc>
        <w:tc>
          <w:tcPr>
            <w:tcW w:w="7124" w:type="dxa"/>
            <w:gridSpan w:val="5"/>
            <w:vAlign w:val="center"/>
          </w:tcPr>
          <w:p>
            <w:pPr>
              <w:tabs>
                <w:tab w:val="left" w:pos="440"/>
              </w:tabs>
              <w:rPr>
                <w:rFonts w:ascii="仿宋_GB2312"/>
                <w:sz w:val="24"/>
              </w:rPr>
            </w:pPr>
            <w:r>
              <w:rPr>
                <w:rFonts w:hint="eastAsia" w:ascii="仿宋_GB2312" w:hAnsi="宋体"/>
                <w:kern w:val="0"/>
                <w:sz w:val="24"/>
              </w:rPr>
              <w:t>1.</w:t>
            </w:r>
            <w:r>
              <w:rPr>
                <w:rFonts w:hint="eastAsia" w:ascii="仿宋_GB2312" w:hAnsi="宋体"/>
                <w:spacing w:val="2"/>
                <w:kern w:val="0"/>
                <w:sz w:val="24"/>
                <w:fitText w:val="4200" w:id="-1780319475"/>
              </w:rPr>
              <w:t xml:space="preserve">广播节目时间表                  </w:t>
            </w:r>
            <w:r>
              <w:rPr>
                <w:rFonts w:hint="eastAsia" w:ascii="仿宋_GB2312" w:hAnsi="宋体"/>
                <w:spacing w:val="10"/>
                <w:kern w:val="0"/>
                <w:sz w:val="24"/>
                <w:fitText w:val="4200" w:id="-1780319475"/>
              </w:rPr>
              <w:t>张</w:t>
            </w:r>
          </w:p>
          <w:p>
            <w:pPr>
              <w:tabs>
                <w:tab w:val="left" w:pos="440"/>
              </w:tabs>
              <w:rPr>
                <w:rFonts w:ascii="仿宋_GB2312"/>
                <w:sz w:val="24"/>
              </w:rPr>
            </w:pPr>
            <w:r>
              <w:rPr>
                <w:rFonts w:hint="eastAsia" w:ascii="仿宋_GB2312" w:hAnsi="宋体"/>
                <w:kern w:val="0"/>
                <w:sz w:val="24"/>
              </w:rPr>
              <w:t>2.</w:t>
            </w:r>
            <w:r>
              <w:rPr>
                <w:rFonts w:hint="eastAsia" w:ascii="仿宋_GB2312" w:hAnsi="宋体"/>
                <w:spacing w:val="9"/>
                <w:kern w:val="0"/>
                <w:sz w:val="24"/>
                <w:fitText w:val="4320" w:id="-1780319474"/>
              </w:rPr>
              <w:t xml:space="preserve">广播节目当日播出串联单         </w:t>
            </w:r>
            <w:r>
              <w:rPr>
                <w:rFonts w:hint="eastAsia" w:ascii="仿宋_GB2312" w:hAnsi="宋体"/>
                <w:spacing w:val="0"/>
                <w:kern w:val="0"/>
                <w:sz w:val="24"/>
                <w:fitText w:val="4320" w:id="-178031947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2393" w:type="dxa"/>
            <w:gridSpan w:val="2"/>
            <w:vAlign w:val="center"/>
          </w:tcPr>
          <w:p>
            <w:pPr>
              <w:tabs>
                <w:tab w:val="left" w:pos="1080"/>
              </w:tabs>
              <w:spacing w:line="340" w:lineRule="exact"/>
              <w:jc w:val="center"/>
              <w:rPr>
                <w:rFonts w:ascii="仿宋_GB2312"/>
                <w:sz w:val="24"/>
              </w:rPr>
            </w:pPr>
            <w:r>
              <w:rPr>
                <w:rFonts w:hint="eastAsia" w:ascii="仿宋_GB2312" w:hAnsi="宋体"/>
                <w:spacing w:val="0"/>
                <w:kern w:val="0"/>
                <w:sz w:val="24"/>
                <w:fitText w:val="1440" w:id="-1780319473"/>
              </w:rPr>
              <w:t>主要完成人员</w:t>
            </w:r>
          </w:p>
        </w:tc>
        <w:tc>
          <w:tcPr>
            <w:tcW w:w="7124" w:type="dxa"/>
            <w:gridSpan w:val="5"/>
            <w:vAlign w:val="center"/>
          </w:tcPr>
          <w:p>
            <w:pPr>
              <w:tabs>
                <w:tab w:val="left" w:pos="1080"/>
              </w:tabs>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trPr>
        <w:tc>
          <w:tcPr>
            <w:tcW w:w="2393" w:type="dxa"/>
            <w:gridSpan w:val="2"/>
            <w:vAlign w:val="center"/>
          </w:tcPr>
          <w:p>
            <w:pPr>
              <w:tabs>
                <w:tab w:val="left" w:pos="1080"/>
              </w:tabs>
              <w:jc w:val="center"/>
              <w:rPr>
                <w:rFonts w:ascii="仿宋_GB2312"/>
                <w:sz w:val="24"/>
              </w:rPr>
            </w:pPr>
            <w:r>
              <w:rPr>
                <w:rFonts w:hint="eastAsia" w:ascii="仿宋_GB2312" w:hAnsi="宋体"/>
                <w:spacing w:val="0"/>
                <w:kern w:val="0"/>
                <w:sz w:val="24"/>
                <w:fitText w:val="1440" w:id="-1780319472"/>
              </w:rPr>
              <w:t>申报单位</w:t>
            </w:r>
            <w:r>
              <w:rPr>
                <w:rFonts w:hint="eastAsia" w:ascii="仿宋_GB2312" w:hAnsi="宋体"/>
                <w:spacing w:val="0"/>
                <w:kern w:val="0"/>
                <w:sz w:val="24"/>
                <w:fitText w:val="1440" w:id="-1780319472"/>
                <w:lang w:val="en-GB"/>
              </w:rPr>
              <w:t>意见</w:t>
            </w:r>
          </w:p>
        </w:tc>
        <w:tc>
          <w:tcPr>
            <w:tcW w:w="7124" w:type="dxa"/>
            <w:gridSpan w:val="5"/>
            <w:vAlign w:val="center"/>
          </w:tcPr>
          <w:p>
            <w:pPr>
              <w:tabs>
                <w:tab w:val="left" w:pos="1080"/>
              </w:tabs>
              <w:spacing w:line="340" w:lineRule="exact"/>
              <w:rPr>
                <w:rFonts w:ascii="仿宋_GB2312"/>
                <w:sz w:val="24"/>
              </w:rPr>
            </w:pPr>
            <w:r>
              <w:rPr>
                <w:rFonts w:hint="eastAsia" w:ascii="仿宋_GB2312" w:hAnsi="宋体"/>
                <w:sz w:val="24"/>
              </w:rPr>
              <w:t xml:space="preserve">  </w:t>
            </w:r>
          </w:p>
          <w:p>
            <w:pPr>
              <w:tabs>
                <w:tab w:val="left" w:pos="1080"/>
              </w:tabs>
              <w:rPr>
                <w:rFonts w:ascii="仿宋_GB2312" w:hAnsi="宋体"/>
                <w:sz w:val="24"/>
              </w:rPr>
            </w:pPr>
            <w:r>
              <w:rPr>
                <w:rFonts w:hint="eastAsia" w:ascii="仿宋_GB2312" w:hAnsi="宋体"/>
                <w:sz w:val="24"/>
              </w:rPr>
              <w:t xml:space="preserve">                                             （公章）</w:t>
            </w:r>
          </w:p>
          <w:p>
            <w:pPr>
              <w:tabs>
                <w:tab w:val="left" w:pos="1080"/>
              </w:tabs>
              <w:rPr>
                <w:rFonts w:ascii="仿宋_GB2312"/>
                <w:sz w:val="24"/>
              </w:rPr>
            </w:pPr>
            <w:r>
              <w:rPr>
                <w:rFonts w:hint="eastAsia" w:ascii="仿宋_GB2312" w:hAnsi="宋体"/>
                <w:sz w:val="24"/>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trPr>
        <w:tc>
          <w:tcPr>
            <w:tcW w:w="2393" w:type="dxa"/>
            <w:gridSpan w:val="2"/>
            <w:vAlign w:val="center"/>
          </w:tcPr>
          <w:p>
            <w:pPr>
              <w:tabs>
                <w:tab w:val="left" w:pos="1080"/>
              </w:tabs>
              <w:spacing w:line="340" w:lineRule="exact"/>
              <w:jc w:val="center"/>
              <w:rPr>
                <w:rFonts w:ascii="宋体" w:hAnsi="宋体"/>
                <w:sz w:val="24"/>
                <w:lang w:val="en-GB"/>
              </w:rPr>
            </w:pPr>
            <w:r>
              <w:rPr>
                <w:rFonts w:hint="eastAsia" w:ascii="宋体" w:hAnsi="宋体"/>
                <w:sz w:val="24"/>
              </w:rPr>
              <w:t>推荐部门</w:t>
            </w:r>
            <w:r>
              <w:rPr>
                <w:rFonts w:hint="eastAsia" w:ascii="宋体" w:hAnsi="宋体"/>
                <w:sz w:val="24"/>
                <w:lang w:val="en-GB"/>
              </w:rPr>
              <w:t>意见</w:t>
            </w:r>
          </w:p>
          <w:p>
            <w:pPr>
              <w:tabs>
                <w:tab w:val="left" w:pos="1080"/>
              </w:tabs>
              <w:jc w:val="center"/>
              <w:rPr>
                <w:rFonts w:ascii="仿宋_GB2312"/>
                <w:sz w:val="24"/>
              </w:rPr>
            </w:pPr>
            <w:r>
              <w:rPr>
                <w:rFonts w:hint="eastAsia" w:ascii="宋体" w:hAnsi="宋体"/>
                <w:sz w:val="24"/>
                <w:lang w:val="en-GB"/>
              </w:rPr>
              <w:t>（各市文旅广电局）</w:t>
            </w:r>
          </w:p>
        </w:tc>
        <w:tc>
          <w:tcPr>
            <w:tcW w:w="7124" w:type="dxa"/>
            <w:gridSpan w:val="5"/>
            <w:vAlign w:val="center"/>
          </w:tcPr>
          <w:p>
            <w:pPr>
              <w:tabs>
                <w:tab w:val="left" w:pos="1080"/>
              </w:tabs>
              <w:rPr>
                <w:rFonts w:ascii="仿宋_GB2312" w:hAnsi="宋体"/>
                <w:sz w:val="24"/>
              </w:rPr>
            </w:pPr>
            <w:r>
              <w:rPr>
                <w:rFonts w:hint="eastAsia" w:ascii="仿宋_GB2312" w:hAnsi="宋体"/>
                <w:sz w:val="24"/>
              </w:rPr>
              <w:t xml:space="preserve">    </w:t>
            </w:r>
          </w:p>
          <w:p>
            <w:pPr>
              <w:tabs>
                <w:tab w:val="left" w:pos="1080"/>
              </w:tabs>
              <w:ind w:firstLine="480"/>
              <w:rPr>
                <w:rFonts w:ascii="仿宋_GB2312" w:hAnsi="宋体"/>
                <w:sz w:val="24"/>
              </w:rPr>
            </w:pPr>
            <w:r>
              <w:rPr>
                <w:rFonts w:hint="eastAsia" w:ascii="仿宋_GB2312" w:hAnsi="宋体"/>
                <w:sz w:val="24"/>
              </w:rPr>
              <w:t xml:space="preserve">                                         （公章） </w:t>
            </w:r>
          </w:p>
          <w:p>
            <w:pPr>
              <w:tabs>
                <w:tab w:val="left" w:pos="1080"/>
              </w:tabs>
              <w:ind w:firstLine="480"/>
              <w:rPr>
                <w:rFonts w:ascii="仿宋_GB2312"/>
                <w:sz w:val="24"/>
              </w:rPr>
            </w:pPr>
            <w:r>
              <w:rPr>
                <w:rFonts w:hint="eastAsia" w:ascii="仿宋_GB2312" w:hAnsi="宋体"/>
                <w:sz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2393" w:type="dxa"/>
            <w:gridSpan w:val="2"/>
            <w:vAlign w:val="center"/>
          </w:tcPr>
          <w:p>
            <w:pPr>
              <w:tabs>
                <w:tab w:val="left" w:pos="1080"/>
              </w:tabs>
              <w:jc w:val="center"/>
              <w:rPr>
                <w:rFonts w:ascii="仿宋_GB2312"/>
                <w:sz w:val="24"/>
              </w:rPr>
            </w:pPr>
            <w:r>
              <w:rPr>
                <w:rFonts w:hint="eastAsia" w:ascii="仿宋_GB2312" w:hAnsi="宋体"/>
                <w:spacing w:val="0"/>
                <w:kern w:val="0"/>
                <w:sz w:val="24"/>
                <w:fitText w:val="720" w:id="-1780319481"/>
              </w:rPr>
              <w:t>备  注</w:t>
            </w:r>
          </w:p>
        </w:tc>
        <w:tc>
          <w:tcPr>
            <w:tcW w:w="7124" w:type="dxa"/>
            <w:gridSpan w:val="5"/>
          </w:tcPr>
          <w:p>
            <w:pPr>
              <w:tabs>
                <w:tab w:val="left" w:pos="1080"/>
              </w:tabs>
              <w:rPr>
                <w:rFonts w:ascii="仿宋_GB2312"/>
                <w:sz w:val="24"/>
              </w:rPr>
            </w:pPr>
          </w:p>
        </w:tc>
      </w:tr>
    </w:tbl>
    <w:p>
      <w:pPr>
        <w:tabs>
          <w:tab w:val="left" w:pos="1080"/>
        </w:tabs>
        <w:spacing w:line="340" w:lineRule="exact"/>
        <w:ind w:firstLine="420" w:firstLineChars="200"/>
        <w:jc w:val="left"/>
        <w:rPr>
          <w:rFonts w:ascii="仿宋_GB2312"/>
          <w:sz w:val="21"/>
          <w:szCs w:val="21"/>
        </w:rPr>
      </w:pPr>
      <w:r>
        <w:rPr>
          <w:rFonts w:hint="eastAsia" w:ascii="仿宋_GB2312" w:hAnsi="宋体"/>
          <w:sz w:val="21"/>
          <w:szCs w:val="21"/>
        </w:rPr>
        <w:t>注：1.本表填写单位是申报单位，按《辽宁省广播电视局广播节目技术质量奖评比奖励办法》中的规定数量填报项目的主要完成人员</w:t>
      </w:r>
      <w:r>
        <w:rPr>
          <w:rFonts w:hint="eastAsia" w:ascii="仿宋_GB2312"/>
          <w:sz w:val="21"/>
          <w:szCs w:val="21"/>
        </w:rPr>
        <w:t>,</w:t>
      </w:r>
      <w:r>
        <w:rPr>
          <w:rFonts w:hint="eastAsia" w:ascii="仿宋_GB2312" w:hAnsi="宋体"/>
          <w:sz w:val="21"/>
          <w:szCs w:val="21"/>
        </w:rPr>
        <w:t>名单顺序按贡献从大到小排列。</w:t>
      </w:r>
    </w:p>
    <w:p>
      <w:pPr>
        <w:tabs>
          <w:tab w:val="left" w:pos="1080"/>
        </w:tabs>
        <w:spacing w:line="340" w:lineRule="exact"/>
        <w:ind w:firstLine="420" w:firstLineChars="200"/>
        <w:rPr>
          <w:rFonts w:ascii="仿宋_GB2312" w:hAnsi="宋体"/>
          <w:sz w:val="21"/>
          <w:szCs w:val="21"/>
        </w:rPr>
      </w:pPr>
      <w:r>
        <w:rPr>
          <w:rFonts w:hint="eastAsia" w:ascii="仿宋_GB2312" w:hAnsi="宋体"/>
          <w:sz w:val="21"/>
          <w:szCs w:val="21"/>
        </w:rPr>
        <w:t>2.各市文旅广电局负责本地区广播机构申报材料的初审和汇总上报工作。</w:t>
      </w:r>
    </w:p>
    <w:p>
      <w:pPr>
        <w:spacing w:line="560" w:lineRule="exact"/>
        <w:rPr>
          <w:rFonts w:ascii="仿宋_GB2312" w:hAnsi="宋体" w:cs="宋体"/>
          <w:b/>
          <w:kern w:val="0"/>
          <w:szCs w:val="32"/>
        </w:rPr>
      </w:pPr>
    </w:p>
    <w:sectPr>
      <w:footerReference r:id="rId3" w:type="default"/>
      <w:footerReference r:id="rId4" w:type="even"/>
      <w:pgSz w:w="11907" w:h="16840"/>
      <w:pgMar w:top="1418" w:right="1701" w:bottom="1418" w:left="1701" w:header="851" w:footer="567" w:gutter="0"/>
      <w:pgNumType w:fmt="numberInDash"/>
      <w:cols w:space="425" w:num="1"/>
      <w:docGrid w:type="linesAndChars" w:linePitch="579"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HorizontalSpacing w:val="105"/>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MxMTM2ZTIyYWM3ZWVhNjFhM2U4YzBjMDAwYmFjOTAifQ=="/>
    <w:docVar w:name="LJLSeal" w:val="ljl"/>
    <w:docVar w:name="TemplateName" w:val="????¡¤???.doc"/>
  </w:docVars>
  <w:rsids>
    <w:rsidRoot w:val="00286496"/>
    <w:rsid w:val="00000276"/>
    <w:rsid w:val="00000371"/>
    <w:rsid w:val="000027A8"/>
    <w:rsid w:val="00004D96"/>
    <w:rsid w:val="00005B2D"/>
    <w:rsid w:val="0001158F"/>
    <w:rsid w:val="0001425F"/>
    <w:rsid w:val="00016943"/>
    <w:rsid w:val="00024396"/>
    <w:rsid w:val="000249DE"/>
    <w:rsid w:val="00025D7C"/>
    <w:rsid w:val="000269E5"/>
    <w:rsid w:val="0002751F"/>
    <w:rsid w:val="000312BB"/>
    <w:rsid w:val="00045C52"/>
    <w:rsid w:val="00050E83"/>
    <w:rsid w:val="0005541E"/>
    <w:rsid w:val="00057734"/>
    <w:rsid w:val="00057BE8"/>
    <w:rsid w:val="00057C33"/>
    <w:rsid w:val="00065229"/>
    <w:rsid w:val="00070B6C"/>
    <w:rsid w:val="00081208"/>
    <w:rsid w:val="00083510"/>
    <w:rsid w:val="000933A7"/>
    <w:rsid w:val="000A7F61"/>
    <w:rsid w:val="000B0276"/>
    <w:rsid w:val="000B059B"/>
    <w:rsid w:val="000B1358"/>
    <w:rsid w:val="000B16AA"/>
    <w:rsid w:val="000B1A78"/>
    <w:rsid w:val="000B3936"/>
    <w:rsid w:val="000B5DB5"/>
    <w:rsid w:val="000B6DF6"/>
    <w:rsid w:val="000C5228"/>
    <w:rsid w:val="000D2A36"/>
    <w:rsid w:val="000D3FEA"/>
    <w:rsid w:val="000D5B2D"/>
    <w:rsid w:val="000E137B"/>
    <w:rsid w:val="000E420D"/>
    <w:rsid w:val="000F1E31"/>
    <w:rsid w:val="000F2727"/>
    <w:rsid w:val="00100531"/>
    <w:rsid w:val="00101194"/>
    <w:rsid w:val="001104DD"/>
    <w:rsid w:val="00111012"/>
    <w:rsid w:val="00120ABA"/>
    <w:rsid w:val="0012195F"/>
    <w:rsid w:val="00122D6F"/>
    <w:rsid w:val="00123D43"/>
    <w:rsid w:val="00130614"/>
    <w:rsid w:val="001316F0"/>
    <w:rsid w:val="00132332"/>
    <w:rsid w:val="0013395A"/>
    <w:rsid w:val="00144266"/>
    <w:rsid w:val="00146125"/>
    <w:rsid w:val="00146178"/>
    <w:rsid w:val="001548D3"/>
    <w:rsid w:val="00156873"/>
    <w:rsid w:val="001655DA"/>
    <w:rsid w:val="00166D93"/>
    <w:rsid w:val="00174D8B"/>
    <w:rsid w:val="001760B4"/>
    <w:rsid w:val="00185DED"/>
    <w:rsid w:val="001A0D24"/>
    <w:rsid w:val="001A44B3"/>
    <w:rsid w:val="001A5995"/>
    <w:rsid w:val="001A6418"/>
    <w:rsid w:val="001A7125"/>
    <w:rsid w:val="001A7902"/>
    <w:rsid w:val="001B0425"/>
    <w:rsid w:val="001B61DE"/>
    <w:rsid w:val="001C116F"/>
    <w:rsid w:val="001C7DE8"/>
    <w:rsid w:val="001D0C58"/>
    <w:rsid w:val="001D46D8"/>
    <w:rsid w:val="001D5172"/>
    <w:rsid w:val="001D53BF"/>
    <w:rsid w:val="001D7491"/>
    <w:rsid w:val="001D74C7"/>
    <w:rsid w:val="001E0D79"/>
    <w:rsid w:val="001E339E"/>
    <w:rsid w:val="001F5DCC"/>
    <w:rsid w:val="001F6F6E"/>
    <w:rsid w:val="00200984"/>
    <w:rsid w:val="00200E62"/>
    <w:rsid w:val="0021314F"/>
    <w:rsid w:val="00223556"/>
    <w:rsid w:val="0022462E"/>
    <w:rsid w:val="00227BCC"/>
    <w:rsid w:val="0023055F"/>
    <w:rsid w:val="00231A11"/>
    <w:rsid w:val="00231C4C"/>
    <w:rsid w:val="002330DE"/>
    <w:rsid w:val="00233FB5"/>
    <w:rsid w:val="002353FC"/>
    <w:rsid w:val="00242419"/>
    <w:rsid w:val="00242E20"/>
    <w:rsid w:val="002432B5"/>
    <w:rsid w:val="0025282B"/>
    <w:rsid w:val="00252852"/>
    <w:rsid w:val="00261D3E"/>
    <w:rsid w:val="00262717"/>
    <w:rsid w:val="00263EBF"/>
    <w:rsid w:val="00273B2F"/>
    <w:rsid w:val="00275A95"/>
    <w:rsid w:val="00286496"/>
    <w:rsid w:val="00286AFF"/>
    <w:rsid w:val="00294F7F"/>
    <w:rsid w:val="002978F4"/>
    <w:rsid w:val="002A257C"/>
    <w:rsid w:val="002A4D83"/>
    <w:rsid w:val="002A5F7C"/>
    <w:rsid w:val="002B16EB"/>
    <w:rsid w:val="002B1F0C"/>
    <w:rsid w:val="002B213F"/>
    <w:rsid w:val="002B3D87"/>
    <w:rsid w:val="002C6483"/>
    <w:rsid w:val="002D2B37"/>
    <w:rsid w:val="002D5902"/>
    <w:rsid w:val="002E0469"/>
    <w:rsid w:val="002E32DA"/>
    <w:rsid w:val="002E6823"/>
    <w:rsid w:val="002E6AC0"/>
    <w:rsid w:val="002F2313"/>
    <w:rsid w:val="002F6CC4"/>
    <w:rsid w:val="0031347F"/>
    <w:rsid w:val="003203BD"/>
    <w:rsid w:val="00320F29"/>
    <w:rsid w:val="00321937"/>
    <w:rsid w:val="003230D0"/>
    <w:rsid w:val="00325B95"/>
    <w:rsid w:val="00336DCA"/>
    <w:rsid w:val="00337005"/>
    <w:rsid w:val="00345153"/>
    <w:rsid w:val="00346504"/>
    <w:rsid w:val="003508AA"/>
    <w:rsid w:val="00350BFA"/>
    <w:rsid w:val="00352125"/>
    <w:rsid w:val="00353813"/>
    <w:rsid w:val="00362591"/>
    <w:rsid w:val="0036347D"/>
    <w:rsid w:val="00363961"/>
    <w:rsid w:val="00364B23"/>
    <w:rsid w:val="0036521D"/>
    <w:rsid w:val="00366C52"/>
    <w:rsid w:val="003704BC"/>
    <w:rsid w:val="0037181B"/>
    <w:rsid w:val="003747D8"/>
    <w:rsid w:val="00377CC8"/>
    <w:rsid w:val="00381A0D"/>
    <w:rsid w:val="00385EB3"/>
    <w:rsid w:val="00397F26"/>
    <w:rsid w:val="003A3747"/>
    <w:rsid w:val="003A438C"/>
    <w:rsid w:val="003A5BB6"/>
    <w:rsid w:val="003B5121"/>
    <w:rsid w:val="003C048E"/>
    <w:rsid w:val="003C0F33"/>
    <w:rsid w:val="003C6D33"/>
    <w:rsid w:val="003C786F"/>
    <w:rsid w:val="003F0EAE"/>
    <w:rsid w:val="003F26D9"/>
    <w:rsid w:val="003F593D"/>
    <w:rsid w:val="003F6B43"/>
    <w:rsid w:val="003F6C7C"/>
    <w:rsid w:val="0040397A"/>
    <w:rsid w:val="0040765D"/>
    <w:rsid w:val="00410BCA"/>
    <w:rsid w:val="00411119"/>
    <w:rsid w:val="0041156B"/>
    <w:rsid w:val="004123AC"/>
    <w:rsid w:val="004124EE"/>
    <w:rsid w:val="00417A5C"/>
    <w:rsid w:val="00417B40"/>
    <w:rsid w:val="00422969"/>
    <w:rsid w:val="00423389"/>
    <w:rsid w:val="0043185F"/>
    <w:rsid w:val="00435A0B"/>
    <w:rsid w:val="00451A3C"/>
    <w:rsid w:val="00451AB6"/>
    <w:rsid w:val="00453FA4"/>
    <w:rsid w:val="00455A4F"/>
    <w:rsid w:val="0045721C"/>
    <w:rsid w:val="004630DF"/>
    <w:rsid w:val="00466664"/>
    <w:rsid w:val="004673AE"/>
    <w:rsid w:val="0047161F"/>
    <w:rsid w:val="0047212D"/>
    <w:rsid w:val="004723A3"/>
    <w:rsid w:val="00472885"/>
    <w:rsid w:val="004735B4"/>
    <w:rsid w:val="00480CA2"/>
    <w:rsid w:val="00481966"/>
    <w:rsid w:val="00487DA9"/>
    <w:rsid w:val="00490FEB"/>
    <w:rsid w:val="00494085"/>
    <w:rsid w:val="00494825"/>
    <w:rsid w:val="00496125"/>
    <w:rsid w:val="00496EF3"/>
    <w:rsid w:val="00497086"/>
    <w:rsid w:val="004A1026"/>
    <w:rsid w:val="004A6D2C"/>
    <w:rsid w:val="004A7733"/>
    <w:rsid w:val="004A7A79"/>
    <w:rsid w:val="004B173B"/>
    <w:rsid w:val="004B36A9"/>
    <w:rsid w:val="004B5201"/>
    <w:rsid w:val="004B5D04"/>
    <w:rsid w:val="004C15C9"/>
    <w:rsid w:val="004C1CE6"/>
    <w:rsid w:val="004C4DB3"/>
    <w:rsid w:val="004D4AE3"/>
    <w:rsid w:val="004D5045"/>
    <w:rsid w:val="004E553E"/>
    <w:rsid w:val="004F200B"/>
    <w:rsid w:val="004F4572"/>
    <w:rsid w:val="0050211A"/>
    <w:rsid w:val="00507CE7"/>
    <w:rsid w:val="005125A3"/>
    <w:rsid w:val="005126D2"/>
    <w:rsid w:val="00517B50"/>
    <w:rsid w:val="00523504"/>
    <w:rsid w:val="00525AE8"/>
    <w:rsid w:val="0052614E"/>
    <w:rsid w:val="00526E07"/>
    <w:rsid w:val="00527A92"/>
    <w:rsid w:val="0053327C"/>
    <w:rsid w:val="00534126"/>
    <w:rsid w:val="005347E9"/>
    <w:rsid w:val="00535179"/>
    <w:rsid w:val="00536BAF"/>
    <w:rsid w:val="005408E9"/>
    <w:rsid w:val="005414F9"/>
    <w:rsid w:val="00556C2D"/>
    <w:rsid w:val="005621F9"/>
    <w:rsid w:val="00563AAF"/>
    <w:rsid w:val="0056422E"/>
    <w:rsid w:val="005659AF"/>
    <w:rsid w:val="00570E0F"/>
    <w:rsid w:val="00571BEC"/>
    <w:rsid w:val="0057417A"/>
    <w:rsid w:val="00580318"/>
    <w:rsid w:val="00591A5D"/>
    <w:rsid w:val="00594946"/>
    <w:rsid w:val="005A24E4"/>
    <w:rsid w:val="005A2DA1"/>
    <w:rsid w:val="005B3734"/>
    <w:rsid w:val="005B5E3C"/>
    <w:rsid w:val="005B6D4C"/>
    <w:rsid w:val="005B7075"/>
    <w:rsid w:val="005C0F00"/>
    <w:rsid w:val="005C521C"/>
    <w:rsid w:val="005D1C0A"/>
    <w:rsid w:val="005E13F5"/>
    <w:rsid w:val="005E5108"/>
    <w:rsid w:val="005E5A9A"/>
    <w:rsid w:val="005E5DEE"/>
    <w:rsid w:val="005F2450"/>
    <w:rsid w:val="005F66C7"/>
    <w:rsid w:val="005F70D0"/>
    <w:rsid w:val="00604049"/>
    <w:rsid w:val="00610E1F"/>
    <w:rsid w:val="00614C86"/>
    <w:rsid w:val="006208F7"/>
    <w:rsid w:val="00624E60"/>
    <w:rsid w:val="00627015"/>
    <w:rsid w:val="00631C0B"/>
    <w:rsid w:val="00634FDD"/>
    <w:rsid w:val="00635962"/>
    <w:rsid w:val="006437E1"/>
    <w:rsid w:val="006453D1"/>
    <w:rsid w:val="006464AC"/>
    <w:rsid w:val="00646B94"/>
    <w:rsid w:val="00646C38"/>
    <w:rsid w:val="00653F62"/>
    <w:rsid w:val="00661F53"/>
    <w:rsid w:val="0066351B"/>
    <w:rsid w:val="006763A5"/>
    <w:rsid w:val="0067798A"/>
    <w:rsid w:val="00686A56"/>
    <w:rsid w:val="00686D1C"/>
    <w:rsid w:val="006871EE"/>
    <w:rsid w:val="0069128F"/>
    <w:rsid w:val="006917E6"/>
    <w:rsid w:val="00691AD2"/>
    <w:rsid w:val="006920C4"/>
    <w:rsid w:val="00692B69"/>
    <w:rsid w:val="006932D6"/>
    <w:rsid w:val="0069678B"/>
    <w:rsid w:val="006A147E"/>
    <w:rsid w:val="006A3BE1"/>
    <w:rsid w:val="006A526B"/>
    <w:rsid w:val="006B2247"/>
    <w:rsid w:val="006B420F"/>
    <w:rsid w:val="006B52FD"/>
    <w:rsid w:val="006B686E"/>
    <w:rsid w:val="006B70C4"/>
    <w:rsid w:val="006C27E9"/>
    <w:rsid w:val="006C29BC"/>
    <w:rsid w:val="006C2B99"/>
    <w:rsid w:val="006C6B1E"/>
    <w:rsid w:val="006C6EAD"/>
    <w:rsid w:val="006D08AF"/>
    <w:rsid w:val="006D1460"/>
    <w:rsid w:val="006D350D"/>
    <w:rsid w:val="006D4176"/>
    <w:rsid w:val="006D501E"/>
    <w:rsid w:val="006D5C6E"/>
    <w:rsid w:val="006D6613"/>
    <w:rsid w:val="006D7AEF"/>
    <w:rsid w:val="006E2AC6"/>
    <w:rsid w:val="006F0D28"/>
    <w:rsid w:val="007038E7"/>
    <w:rsid w:val="00705AF0"/>
    <w:rsid w:val="00716D2C"/>
    <w:rsid w:val="007176D8"/>
    <w:rsid w:val="00720E97"/>
    <w:rsid w:val="00722268"/>
    <w:rsid w:val="00722B76"/>
    <w:rsid w:val="00723AAF"/>
    <w:rsid w:val="00725302"/>
    <w:rsid w:val="0072639F"/>
    <w:rsid w:val="00726E79"/>
    <w:rsid w:val="00734D4E"/>
    <w:rsid w:val="00737D51"/>
    <w:rsid w:val="00744290"/>
    <w:rsid w:val="00746C86"/>
    <w:rsid w:val="0075151F"/>
    <w:rsid w:val="00752FF4"/>
    <w:rsid w:val="007658DD"/>
    <w:rsid w:val="00765EDD"/>
    <w:rsid w:val="0076781C"/>
    <w:rsid w:val="0077116B"/>
    <w:rsid w:val="00775036"/>
    <w:rsid w:val="00775FC2"/>
    <w:rsid w:val="007760BB"/>
    <w:rsid w:val="00785803"/>
    <w:rsid w:val="007937A4"/>
    <w:rsid w:val="007A252C"/>
    <w:rsid w:val="007A2DD2"/>
    <w:rsid w:val="007A32B8"/>
    <w:rsid w:val="007A632E"/>
    <w:rsid w:val="007B09A7"/>
    <w:rsid w:val="007B1F1D"/>
    <w:rsid w:val="007B24DA"/>
    <w:rsid w:val="007B355F"/>
    <w:rsid w:val="007B6389"/>
    <w:rsid w:val="007B7367"/>
    <w:rsid w:val="007C0B10"/>
    <w:rsid w:val="007C2981"/>
    <w:rsid w:val="007D14F9"/>
    <w:rsid w:val="007D1F5D"/>
    <w:rsid w:val="007D58F1"/>
    <w:rsid w:val="007E5C30"/>
    <w:rsid w:val="007F04B9"/>
    <w:rsid w:val="007F1A07"/>
    <w:rsid w:val="007F29CD"/>
    <w:rsid w:val="00801844"/>
    <w:rsid w:val="00804500"/>
    <w:rsid w:val="008101D5"/>
    <w:rsid w:val="008309BA"/>
    <w:rsid w:val="008316BE"/>
    <w:rsid w:val="00832A9D"/>
    <w:rsid w:val="00834CEA"/>
    <w:rsid w:val="0084064F"/>
    <w:rsid w:val="00841971"/>
    <w:rsid w:val="00845416"/>
    <w:rsid w:val="008457B0"/>
    <w:rsid w:val="0084752F"/>
    <w:rsid w:val="00847796"/>
    <w:rsid w:val="00850AE6"/>
    <w:rsid w:val="008557D4"/>
    <w:rsid w:val="0086194B"/>
    <w:rsid w:val="008646DD"/>
    <w:rsid w:val="00865156"/>
    <w:rsid w:val="008661FD"/>
    <w:rsid w:val="0087706A"/>
    <w:rsid w:val="00884D77"/>
    <w:rsid w:val="00885013"/>
    <w:rsid w:val="00892B2F"/>
    <w:rsid w:val="00893C50"/>
    <w:rsid w:val="008954A8"/>
    <w:rsid w:val="00895DDA"/>
    <w:rsid w:val="00896C78"/>
    <w:rsid w:val="008B1AB0"/>
    <w:rsid w:val="008B3693"/>
    <w:rsid w:val="008B3ED3"/>
    <w:rsid w:val="008B685F"/>
    <w:rsid w:val="008B7291"/>
    <w:rsid w:val="008C26DA"/>
    <w:rsid w:val="008C491D"/>
    <w:rsid w:val="008D2310"/>
    <w:rsid w:val="008E344D"/>
    <w:rsid w:val="008E4510"/>
    <w:rsid w:val="008E5C08"/>
    <w:rsid w:val="008E5E65"/>
    <w:rsid w:val="008F3461"/>
    <w:rsid w:val="008F4785"/>
    <w:rsid w:val="009050A6"/>
    <w:rsid w:val="00905E14"/>
    <w:rsid w:val="0090683D"/>
    <w:rsid w:val="0091124C"/>
    <w:rsid w:val="00920160"/>
    <w:rsid w:val="00922D75"/>
    <w:rsid w:val="00924076"/>
    <w:rsid w:val="009319A0"/>
    <w:rsid w:val="00934761"/>
    <w:rsid w:val="00942FEA"/>
    <w:rsid w:val="0094367E"/>
    <w:rsid w:val="00947CAD"/>
    <w:rsid w:val="009552A4"/>
    <w:rsid w:val="0095586F"/>
    <w:rsid w:val="009607AB"/>
    <w:rsid w:val="00962A42"/>
    <w:rsid w:val="0096774D"/>
    <w:rsid w:val="00972F95"/>
    <w:rsid w:val="009815B0"/>
    <w:rsid w:val="009816A8"/>
    <w:rsid w:val="0098288D"/>
    <w:rsid w:val="00982C74"/>
    <w:rsid w:val="00984ABA"/>
    <w:rsid w:val="00993D4C"/>
    <w:rsid w:val="009958F6"/>
    <w:rsid w:val="00996335"/>
    <w:rsid w:val="009A07D0"/>
    <w:rsid w:val="009A109B"/>
    <w:rsid w:val="009B0ED1"/>
    <w:rsid w:val="009B3256"/>
    <w:rsid w:val="009B5A94"/>
    <w:rsid w:val="009C2894"/>
    <w:rsid w:val="009C3DDB"/>
    <w:rsid w:val="009C4A9B"/>
    <w:rsid w:val="009D130B"/>
    <w:rsid w:val="009D4F53"/>
    <w:rsid w:val="009E00D0"/>
    <w:rsid w:val="009E3D8E"/>
    <w:rsid w:val="009E41E3"/>
    <w:rsid w:val="009E43D5"/>
    <w:rsid w:val="009E4E76"/>
    <w:rsid w:val="009E574B"/>
    <w:rsid w:val="009E74E2"/>
    <w:rsid w:val="009F39DE"/>
    <w:rsid w:val="00A07AE7"/>
    <w:rsid w:val="00A14F49"/>
    <w:rsid w:val="00A21449"/>
    <w:rsid w:val="00A27655"/>
    <w:rsid w:val="00A32EBA"/>
    <w:rsid w:val="00A3431F"/>
    <w:rsid w:val="00A51462"/>
    <w:rsid w:val="00A636DF"/>
    <w:rsid w:val="00A65662"/>
    <w:rsid w:val="00A6771B"/>
    <w:rsid w:val="00A77DAD"/>
    <w:rsid w:val="00A852DA"/>
    <w:rsid w:val="00A902E5"/>
    <w:rsid w:val="00A9181E"/>
    <w:rsid w:val="00A91B2A"/>
    <w:rsid w:val="00A9499F"/>
    <w:rsid w:val="00AA09B5"/>
    <w:rsid w:val="00AA2A8E"/>
    <w:rsid w:val="00AB1454"/>
    <w:rsid w:val="00AB4A5F"/>
    <w:rsid w:val="00AB5C39"/>
    <w:rsid w:val="00AB6BF3"/>
    <w:rsid w:val="00AB700F"/>
    <w:rsid w:val="00AC06AF"/>
    <w:rsid w:val="00AC124F"/>
    <w:rsid w:val="00AC7039"/>
    <w:rsid w:val="00AD02FE"/>
    <w:rsid w:val="00AD0E9C"/>
    <w:rsid w:val="00AD68DB"/>
    <w:rsid w:val="00AD723A"/>
    <w:rsid w:val="00AE0DFB"/>
    <w:rsid w:val="00AE2F8C"/>
    <w:rsid w:val="00AE4EB6"/>
    <w:rsid w:val="00AF365F"/>
    <w:rsid w:val="00AF41F0"/>
    <w:rsid w:val="00AF5813"/>
    <w:rsid w:val="00B00828"/>
    <w:rsid w:val="00B02B77"/>
    <w:rsid w:val="00B02D47"/>
    <w:rsid w:val="00B0586D"/>
    <w:rsid w:val="00B063C1"/>
    <w:rsid w:val="00B14224"/>
    <w:rsid w:val="00B16770"/>
    <w:rsid w:val="00B21822"/>
    <w:rsid w:val="00B23A99"/>
    <w:rsid w:val="00B23D11"/>
    <w:rsid w:val="00B24542"/>
    <w:rsid w:val="00B24B10"/>
    <w:rsid w:val="00B30DFB"/>
    <w:rsid w:val="00B32AE2"/>
    <w:rsid w:val="00B40152"/>
    <w:rsid w:val="00B4728B"/>
    <w:rsid w:val="00B478AD"/>
    <w:rsid w:val="00B62230"/>
    <w:rsid w:val="00B626DF"/>
    <w:rsid w:val="00B64598"/>
    <w:rsid w:val="00B65D4F"/>
    <w:rsid w:val="00B67D19"/>
    <w:rsid w:val="00B713E9"/>
    <w:rsid w:val="00B71C46"/>
    <w:rsid w:val="00B747E2"/>
    <w:rsid w:val="00B77EF4"/>
    <w:rsid w:val="00B81C16"/>
    <w:rsid w:val="00B81D51"/>
    <w:rsid w:val="00BB08A7"/>
    <w:rsid w:val="00BB2DBB"/>
    <w:rsid w:val="00BC4AD4"/>
    <w:rsid w:val="00BC4D21"/>
    <w:rsid w:val="00BC4D27"/>
    <w:rsid w:val="00BE1138"/>
    <w:rsid w:val="00BE2659"/>
    <w:rsid w:val="00BE73B6"/>
    <w:rsid w:val="00BE79B4"/>
    <w:rsid w:val="00BF6A3C"/>
    <w:rsid w:val="00C1040E"/>
    <w:rsid w:val="00C1050C"/>
    <w:rsid w:val="00C15313"/>
    <w:rsid w:val="00C1735F"/>
    <w:rsid w:val="00C17A94"/>
    <w:rsid w:val="00C17FB5"/>
    <w:rsid w:val="00C21D81"/>
    <w:rsid w:val="00C22B92"/>
    <w:rsid w:val="00C23082"/>
    <w:rsid w:val="00C26D27"/>
    <w:rsid w:val="00C37B5C"/>
    <w:rsid w:val="00C43222"/>
    <w:rsid w:val="00C45098"/>
    <w:rsid w:val="00C46AD4"/>
    <w:rsid w:val="00C5213A"/>
    <w:rsid w:val="00C52C50"/>
    <w:rsid w:val="00C55D6C"/>
    <w:rsid w:val="00C6068E"/>
    <w:rsid w:val="00C634C7"/>
    <w:rsid w:val="00C70F20"/>
    <w:rsid w:val="00C710E6"/>
    <w:rsid w:val="00C7743B"/>
    <w:rsid w:val="00C815E8"/>
    <w:rsid w:val="00C82264"/>
    <w:rsid w:val="00C933CE"/>
    <w:rsid w:val="00C94C77"/>
    <w:rsid w:val="00C95CC0"/>
    <w:rsid w:val="00C96A5A"/>
    <w:rsid w:val="00C96B24"/>
    <w:rsid w:val="00C96DA4"/>
    <w:rsid w:val="00CA0F25"/>
    <w:rsid w:val="00CA353C"/>
    <w:rsid w:val="00CA3B00"/>
    <w:rsid w:val="00CA415A"/>
    <w:rsid w:val="00CA7F56"/>
    <w:rsid w:val="00CB52EB"/>
    <w:rsid w:val="00CB6413"/>
    <w:rsid w:val="00CC0875"/>
    <w:rsid w:val="00CC0D77"/>
    <w:rsid w:val="00CC4F3D"/>
    <w:rsid w:val="00CD5CBA"/>
    <w:rsid w:val="00CE164F"/>
    <w:rsid w:val="00CE75A9"/>
    <w:rsid w:val="00CF50AA"/>
    <w:rsid w:val="00CF6CEB"/>
    <w:rsid w:val="00D05BEB"/>
    <w:rsid w:val="00D07C4B"/>
    <w:rsid w:val="00D15081"/>
    <w:rsid w:val="00D16BF4"/>
    <w:rsid w:val="00D23F8F"/>
    <w:rsid w:val="00D33D3C"/>
    <w:rsid w:val="00D348EC"/>
    <w:rsid w:val="00D37F43"/>
    <w:rsid w:val="00D4003D"/>
    <w:rsid w:val="00D5605D"/>
    <w:rsid w:val="00D664FA"/>
    <w:rsid w:val="00D7237E"/>
    <w:rsid w:val="00D7491B"/>
    <w:rsid w:val="00D77111"/>
    <w:rsid w:val="00D85C47"/>
    <w:rsid w:val="00D86B18"/>
    <w:rsid w:val="00D87494"/>
    <w:rsid w:val="00D91066"/>
    <w:rsid w:val="00D940F7"/>
    <w:rsid w:val="00D94952"/>
    <w:rsid w:val="00D94FE9"/>
    <w:rsid w:val="00DA28EE"/>
    <w:rsid w:val="00DA4A9A"/>
    <w:rsid w:val="00DA5AD6"/>
    <w:rsid w:val="00DB2DFD"/>
    <w:rsid w:val="00DC1295"/>
    <w:rsid w:val="00DC5551"/>
    <w:rsid w:val="00DC79DA"/>
    <w:rsid w:val="00DD4D5D"/>
    <w:rsid w:val="00DD64FB"/>
    <w:rsid w:val="00DD67C4"/>
    <w:rsid w:val="00DD6872"/>
    <w:rsid w:val="00DE476C"/>
    <w:rsid w:val="00DE4D75"/>
    <w:rsid w:val="00DF565B"/>
    <w:rsid w:val="00DF72E8"/>
    <w:rsid w:val="00E10608"/>
    <w:rsid w:val="00E11962"/>
    <w:rsid w:val="00E13329"/>
    <w:rsid w:val="00E146D0"/>
    <w:rsid w:val="00E159F8"/>
    <w:rsid w:val="00E16B53"/>
    <w:rsid w:val="00E26FDE"/>
    <w:rsid w:val="00E27AC0"/>
    <w:rsid w:val="00E40A26"/>
    <w:rsid w:val="00E4177A"/>
    <w:rsid w:val="00E43354"/>
    <w:rsid w:val="00E43E54"/>
    <w:rsid w:val="00E45931"/>
    <w:rsid w:val="00E46964"/>
    <w:rsid w:val="00E50161"/>
    <w:rsid w:val="00E56502"/>
    <w:rsid w:val="00E62567"/>
    <w:rsid w:val="00E64335"/>
    <w:rsid w:val="00E756C6"/>
    <w:rsid w:val="00E84080"/>
    <w:rsid w:val="00E8679D"/>
    <w:rsid w:val="00E86CA5"/>
    <w:rsid w:val="00E92468"/>
    <w:rsid w:val="00E940BB"/>
    <w:rsid w:val="00EA512A"/>
    <w:rsid w:val="00EA53A4"/>
    <w:rsid w:val="00EB2887"/>
    <w:rsid w:val="00EB77EA"/>
    <w:rsid w:val="00EC1403"/>
    <w:rsid w:val="00EC739A"/>
    <w:rsid w:val="00ED19B2"/>
    <w:rsid w:val="00ED20D8"/>
    <w:rsid w:val="00ED3D0C"/>
    <w:rsid w:val="00EE3760"/>
    <w:rsid w:val="00EE5438"/>
    <w:rsid w:val="00EF1317"/>
    <w:rsid w:val="00EF379B"/>
    <w:rsid w:val="00EF3A55"/>
    <w:rsid w:val="00EF4CDA"/>
    <w:rsid w:val="00EF6EFD"/>
    <w:rsid w:val="00F021B6"/>
    <w:rsid w:val="00F02DF4"/>
    <w:rsid w:val="00F04637"/>
    <w:rsid w:val="00F0474D"/>
    <w:rsid w:val="00F04C3F"/>
    <w:rsid w:val="00F06DB8"/>
    <w:rsid w:val="00F113BC"/>
    <w:rsid w:val="00F12788"/>
    <w:rsid w:val="00F13057"/>
    <w:rsid w:val="00F133AD"/>
    <w:rsid w:val="00F1708E"/>
    <w:rsid w:val="00F170D3"/>
    <w:rsid w:val="00F20A18"/>
    <w:rsid w:val="00F23137"/>
    <w:rsid w:val="00F26EEC"/>
    <w:rsid w:val="00F27AC4"/>
    <w:rsid w:val="00F30730"/>
    <w:rsid w:val="00F324DD"/>
    <w:rsid w:val="00F347B1"/>
    <w:rsid w:val="00F35387"/>
    <w:rsid w:val="00F358DB"/>
    <w:rsid w:val="00F35BA4"/>
    <w:rsid w:val="00F412C7"/>
    <w:rsid w:val="00F43F12"/>
    <w:rsid w:val="00F46639"/>
    <w:rsid w:val="00F472AF"/>
    <w:rsid w:val="00F5323F"/>
    <w:rsid w:val="00F608F6"/>
    <w:rsid w:val="00F60FC3"/>
    <w:rsid w:val="00F645D8"/>
    <w:rsid w:val="00F65442"/>
    <w:rsid w:val="00F66760"/>
    <w:rsid w:val="00F75EB6"/>
    <w:rsid w:val="00F775C2"/>
    <w:rsid w:val="00F77920"/>
    <w:rsid w:val="00F805D2"/>
    <w:rsid w:val="00F809FD"/>
    <w:rsid w:val="00F9079C"/>
    <w:rsid w:val="00F90CCD"/>
    <w:rsid w:val="00F92625"/>
    <w:rsid w:val="00F95BF5"/>
    <w:rsid w:val="00FA5158"/>
    <w:rsid w:val="00FB030E"/>
    <w:rsid w:val="00FC3423"/>
    <w:rsid w:val="00FC6A42"/>
    <w:rsid w:val="00FC7844"/>
    <w:rsid w:val="00FC7AAC"/>
    <w:rsid w:val="00FD7471"/>
    <w:rsid w:val="00FE28B9"/>
    <w:rsid w:val="00FE3275"/>
    <w:rsid w:val="00FE651D"/>
    <w:rsid w:val="00FF443C"/>
    <w:rsid w:val="00FF685F"/>
    <w:rsid w:val="53E959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iPriority w:val="99"/>
    <w:pPr>
      <w:shd w:val="clear" w:color="auto" w:fill="000080"/>
    </w:pPr>
  </w:style>
  <w:style w:type="paragraph" w:styleId="3">
    <w:name w:val="Body Text"/>
    <w:basedOn w:val="1"/>
    <w:link w:val="19"/>
    <w:uiPriority w:val="99"/>
    <w:pPr>
      <w:jc w:val="center"/>
    </w:pPr>
    <w:rPr>
      <w:rFonts w:eastAsia="宋体"/>
      <w:b/>
      <w:color w:val="FF0000"/>
      <w:sz w:val="110"/>
    </w:rPr>
  </w:style>
  <w:style w:type="paragraph" w:styleId="4">
    <w:name w:val="Body Text Indent"/>
    <w:basedOn w:val="1"/>
    <w:link w:val="21"/>
    <w:uiPriority w:val="99"/>
    <w:pPr>
      <w:ind w:right="250" w:rightChars="78" w:firstLine="640" w:firstLineChars="200"/>
    </w:pPr>
  </w:style>
  <w:style w:type="paragraph" w:styleId="5">
    <w:name w:val="Plain Text"/>
    <w:basedOn w:val="1"/>
    <w:link w:val="24"/>
    <w:qFormat/>
    <w:uiPriority w:val="0"/>
    <w:rPr>
      <w:rFonts w:ascii="宋体" w:hAnsi="Courier New" w:eastAsia="宋体"/>
      <w:sz w:val="21"/>
      <w:szCs w:val="20"/>
    </w:rPr>
  </w:style>
  <w:style w:type="paragraph" w:styleId="6">
    <w:name w:val="Date"/>
    <w:basedOn w:val="1"/>
    <w:next w:val="1"/>
    <w:link w:val="17"/>
    <w:uiPriority w:val="99"/>
    <w:rPr>
      <w:rFonts w:ascii="仿宋_GB2312"/>
    </w:rPr>
  </w:style>
  <w:style w:type="paragraph" w:styleId="7">
    <w:name w:val="Balloon Text"/>
    <w:basedOn w:val="1"/>
    <w:link w:val="18"/>
    <w:semiHidden/>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3"/>
    <w:qFormat/>
    <w:locked/>
    <w:uiPriority w:val="0"/>
    <w:pPr>
      <w:spacing w:before="240" w:after="60"/>
      <w:jc w:val="center"/>
      <w:outlineLvl w:val="0"/>
    </w:pPr>
    <w:rPr>
      <w:rFonts w:asciiTheme="majorHAnsi" w:hAnsiTheme="majorHAnsi" w:eastAsiaTheme="majorEastAsia" w:cstheme="majorBidi"/>
      <w:b/>
      <w:bCs/>
      <w:szCs w:val="32"/>
    </w:rPr>
  </w:style>
  <w:style w:type="character" w:styleId="13">
    <w:name w:val="page number"/>
    <w:qFormat/>
    <w:uiPriority w:val="99"/>
    <w:rPr>
      <w:rFonts w:cs="Times New Roman"/>
    </w:rPr>
  </w:style>
  <w:style w:type="character" w:styleId="14">
    <w:name w:val="Hyperlink"/>
    <w:uiPriority w:val="99"/>
    <w:rPr>
      <w:rFonts w:cs="Times New Roman"/>
      <w:color w:val="0000FF"/>
      <w:u w:val="single"/>
    </w:rPr>
  </w:style>
  <w:style w:type="character" w:customStyle="1" w:styleId="15">
    <w:name w:val="页眉 字符"/>
    <w:link w:val="9"/>
    <w:qFormat/>
    <w:uiPriority w:val="99"/>
    <w:rPr>
      <w:rFonts w:eastAsia="仿宋_GB2312"/>
      <w:sz w:val="18"/>
      <w:szCs w:val="18"/>
    </w:rPr>
  </w:style>
  <w:style w:type="character" w:customStyle="1" w:styleId="16">
    <w:name w:val="页脚 字符"/>
    <w:link w:val="8"/>
    <w:qFormat/>
    <w:uiPriority w:val="99"/>
    <w:rPr>
      <w:rFonts w:eastAsia="仿宋_GB2312"/>
      <w:sz w:val="18"/>
      <w:szCs w:val="18"/>
    </w:rPr>
  </w:style>
  <w:style w:type="character" w:customStyle="1" w:styleId="17">
    <w:name w:val="日期 字符"/>
    <w:link w:val="6"/>
    <w:semiHidden/>
    <w:uiPriority w:val="99"/>
    <w:rPr>
      <w:rFonts w:eastAsia="仿宋_GB2312"/>
      <w:sz w:val="32"/>
      <w:szCs w:val="24"/>
    </w:rPr>
  </w:style>
  <w:style w:type="character" w:customStyle="1" w:styleId="18">
    <w:name w:val="批注框文本 字符"/>
    <w:link w:val="7"/>
    <w:semiHidden/>
    <w:uiPriority w:val="99"/>
    <w:rPr>
      <w:rFonts w:eastAsia="仿宋_GB2312"/>
      <w:sz w:val="0"/>
      <w:szCs w:val="0"/>
    </w:rPr>
  </w:style>
  <w:style w:type="character" w:customStyle="1" w:styleId="19">
    <w:name w:val="正文文本 字符"/>
    <w:link w:val="3"/>
    <w:semiHidden/>
    <w:uiPriority w:val="99"/>
    <w:rPr>
      <w:rFonts w:eastAsia="仿宋_GB2312"/>
      <w:sz w:val="32"/>
      <w:szCs w:val="24"/>
    </w:rPr>
  </w:style>
  <w:style w:type="character" w:customStyle="1" w:styleId="20">
    <w:name w:val="文档结构图 字符"/>
    <w:link w:val="2"/>
    <w:semiHidden/>
    <w:uiPriority w:val="99"/>
    <w:rPr>
      <w:rFonts w:eastAsia="仿宋_GB2312"/>
      <w:sz w:val="0"/>
      <w:szCs w:val="0"/>
    </w:rPr>
  </w:style>
  <w:style w:type="character" w:customStyle="1" w:styleId="21">
    <w:name w:val="正文文本缩进 字符"/>
    <w:link w:val="4"/>
    <w:semiHidden/>
    <w:uiPriority w:val="99"/>
    <w:rPr>
      <w:rFonts w:eastAsia="仿宋_GB2312"/>
      <w:sz w:val="32"/>
      <w:szCs w:val="24"/>
    </w:rPr>
  </w:style>
  <w:style w:type="character" w:customStyle="1" w:styleId="22">
    <w:name w:val="访问过的超链接1"/>
    <w:uiPriority w:val="99"/>
    <w:rPr>
      <w:color w:val="800080"/>
      <w:u w:val="single"/>
    </w:rPr>
  </w:style>
  <w:style w:type="character" w:customStyle="1" w:styleId="23">
    <w:name w:val="标题 字符"/>
    <w:basedOn w:val="12"/>
    <w:link w:val="10"/>
    <w:uiPriority w:val="0"/>
    <w:rPr>
      <w:rFonts w:asciiTheme="majorHAnsi" w:hAnsiTheme="majorHAnsi" w:eastAsiaTheme="majorEastAsia" w:cstheme="majorBidi"/>
      <w:b/>
      <w:bCs/>
      <w:kern w:val="2"/>
      <w:sz w:val="32"/>
      <w:szCs w:val="32"/>
    </w:rPr>
  </w:style>
  <w:style w:type="character" w:customStyle="1" w:styleId="24">
    <w:name w:val="纯文本 字符"/>
    <w:basedOn w:val="12"/>
    <w:link w:val="5"/>
    <w:qFormat/>
    <w:uiPriority w:val="0"/>
    <w:rPr>
      <w:rFonts w:ascii="宋体" w:hAnsi="Courier New"/>
      <w:kern w:val="2"/>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RJSOFT</Company>
  <Pages>1</Pages>
  <Words>255</Words>
  <Characters>259</Characters>
  <Lines>3</Lines>
  <Paragraphs>1</Paragraphs>
  <TotalTime>524</TotalTime>
  <ScaleCrop>false</ScaleCrop>
  <LinksUpToDate>false</LinksUpToDate>
  <CharactersWithSpaces>449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2020-08-19T08:22:00Z</dcterms:created>
  <dc:creator>RJeGov</dc:creator>
  <cp:lastModifiedBy>Administrator</cp:lastModifiedBy>
  <cp:lastPrinted>2021-06-01T02:50:00Z</cp:lastPrinted>
  <dcterms:modified xsi:type="dcterms:W3CDTF">2022-07-28T01:12:36Z</dcterms:modified>
  <dc:title>正文文件</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5600269652F541E5B53A03EE0C2527D1</vt:lpwstr>
  </property>
</Properties>
</file>